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9" w:rsidRDefault="003D62C6">
      <w:r>
        <w:rPr>
          <w:rFonts w:ascii="Helvetica" w:hAnsi="Helvetica" w:cs="Helvetica"/>
          <w:color w:val="333333"/>
          <w:sz w:val="21"/>
          <w:szCs w:val="21"/>
        </w:rPr>
        <w:t xml:space="preserve">I Love this Gallery!! </w:t>
      </w:r>
      <w:r>
        <w:rPr>
          <w:rFonts w:ascii="&amp;quot" w:hAnsi="&amp;quot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Randy has always come through when looking for a piece for me and his prices are great and typically equal to or better than his competitors.</w:t>
      </w:r>
      <w:r>
        <w:rPr>
          <w:rFonts w:ascii="&amp;quot" w:hAnsi="&amp;quot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 xml:space="preserve">Randy has vast knowledge of Texas Art and much more.  If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your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looking for a new gallery you need to give Hildebrand Art Gallery a try.</w:t>
      </w:r>
      <w:bookmarkStart w:id="0" w:name="_GoBack"/>
      <w:bookmarkEnd w:id="0"/>
    </w:p>
    <w:sectPr w:rsidR="00C52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C6"/>
    <w:rsid w:val="003D62C6"/>
    <w:rsid w:val="00674BD5"/>
    <w:rsid w:val="00E80553"/>
    <w:rsid w:val="00EE2207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FDBF1-B7F7-4CF4-BC29-3F148AB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Pommerening</dc:creator>
  <cp:keywords/>
  <dc:description/>
  <cp:lastModifiedBy>Randy Pommerening</cp:lastModifiedBy>
  <cp:revision>1</cp:revision>
  <dcterms:created xsi:type="dcterms:W3CDTF">2018-03-10T19:14:00Z</dcterms:created>
  <dcterms:modified xsi:type="dcterms:W3CDTF">2018-03-10T19:15:00Z</dcterms:modified>
</cp:coreProperties>
</file>